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3E9C" w14:textId="77777777" w:rsidR="00561418" w:rsidRDefault="00561418">
      <w:pPr>
        <w:rPr>
          <w:rFonts w:ascii="Gill Sans MT" w:eastAsia="Times New Roman" w:hAnsi="Gill Sans MT" w:cs="Times New Roman"/>
          <w:szCs w:val="24"/>
        </w:rPr>
      </w:pPr>
    </w:p>
    <w:p w14:paraId="51DEA2B0" w14:textId="77777777" w:rsidR="00561418" w:rsidRDefault="00561418">
      <w:pPr>
        <w:rPr>
          <w:rFonts w:ascii="Gill Sans MT" w:eastAsia="Times New Roman" w:hAnsi="Gill Sans MT" w:cs="Times New Roman"/>
          <w:szCs w:val="24"/>
        </w:rPr>
      </w:pPr>
    </w:p>
    <w:p w14:paraId="651426BB" w14:textId="33D26236" w:rsidR="00561418" w:rsidRPr="00561418" w:rsidRDefault="00194665">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 xml:space="preserve">YEAR </w:t>
      </w:r>
      <w:r w:rsidR="00820D1B">
        <w:rPr>
          <w:rFonts w:ascii="DIN 2014 Bold" w:eastAsia="Times New Roman" w:hAnsi="DIN 2014 Bold" w:cs="Times New Roman"/>
          <w:color w:val="232155"/>
          <w:sz w:val="28"/>
          <w:szCs w:val="24"/>
        </w:rPr>
        <w:t>1</w:t>
      </w:r>
      <w:r w:rsidR="00495EE8">
        <w:rPr>
          <w:rFonts w:ascii="DIN 2014 Bold" w:eastAsia="Times New Roman" w:hAnsi="DIN 2014 Bold" w:cs="Times New Roman"/>
          <w:color w:val="232155"/>
          <w:sz w:val="28"/>
          <w:szCs w:val="24"/>
        </w:rPr>
        <w:t>2</w:t>
      </w:r>
      <w:r w:rsidR="00026F31">
        <w:rPr>
          <w:rFonts w:ascii="DIN 2014 Bold" w:eastAsia="Times New Roman" w:hAnsi="DIN 2014 Bold" w:cs="Times New Roman"/>
          <w:color w:val="232155"/>
          <w:sz w:val="28"/>
          <w:szCs w:val="24"/>
        </w:rPr>
        <w:t xml:space="preserve"> </w:t>
      </w:r>
      <w:r w:rsidR="007B776B">
        <w:rPr>
          <w:rFonts w:ascii="DIN 2014 Bold" w:eastAsia="Times New Roman" w:hAnsi="DIN 2014 Bold" w:cs="Times New Roman"/>
          <w:color w:val="232155"/>
          <w:sz w:val="28"/>
          <w:szCs w:val="24"/>
        </w:rPr>
        <w:t xml:space="preserve">DU CANE </w:t>
      </w:r>
      <w:r w:rsidR="00B50469">
        <w:rPr>
          <w:rFonts w:ascii="DIN 2014 Bold" w:eastAsia="Times New Roman" w:hAnsi="DIN 2014 Bold" w:cs="Times New Roman"/>
          <w:color w:val="232155"/>
          <w:sz w:val="28"/>
          <w:szCs w:val="24"/>
        </w:rPr>
        <w:t>MUSIC</w:t>
      </w:r>
      <w:r>
        <w:rPr>
          <w:rFonts w:ascii="DIN 2014 Bold" w:eastAsia="Times New Roman" w:hAnsi="DIN 2014 Bold" w:cs="Times New Roman"/>
          <w:color w:val="232155"/>
          <w:sz w:val="28"/>
          <w:szCs w:val="24"/>
        </w:rPr>
        <w:t xml:space="preserve"> </w:t>
      </w:r>
      <w:r w:rsidR="00344CB7">
        <w:rPr>
          <w:rFonts w:ascii="DIN 2014 Bold" w:eastAsia="Times New Roman" w:hAnsi="DIN 2014 Bold" w:cs="Times New Roman"/>
          <w:color w:val="232155"/>
          <w:sz w:val="28"/>
          <w:szCs w:val="24"/>
        </w:rPr>
        <w:t>INSTRUMENTAL</w:t>
      </w:r>
      <w:r w:rsidR="00026F31">
        <w:rPr>
          <w:rFonts w:ascii="DIN 2014 Bold" w:eastAsia="Times New Roman" w:hAnsi="DIN 2014 Bold" w:cs="Times New Roman"/>
          <w:color w:val="232155"/>
          <w:sz w:val="28"/>
          <w:szCs w:val="24"/>
        </w:rPr>
        <w:t xml:space="preserve"> </w:t>
      </w:r>
      <w:r>
        <w:rPr>
          <w:rFonts w:ascii="DIN 2014 Bold" w:eastAsia="Times New Roman" w:hAnsi="DIN 2014 Bold" w:cs="Times New Roman"/>
          <w:color w:val="232155"/>
          <w:sz w:val="28"/>
          <w:szCs w:val="24"/>
        </w:rPr>
        <w:t>SCHOLARSHIP APPLICATION FORM</w:t>
      </w:r>
    </w:p>
    <w:p w14:paraId="511ECA3F" w14:textId="77777777"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7B776B">
        <w:rPr>
          <w:rFonts w:ascii="DIN 2014 Light" w:hAnsi="DIN 2014 Light" w:cs="Open Sans"/>
          <w:color w:val="232155"/>
          <w:shd w:val="clear" w:color="auto" w:fill="FFFFFF"/>
        </w:rPr>
        <w:t xml:space="preserve"> Music</w:t>
      </w:r>
      <w:r w:rsidRPr="00E51F1E">
        <w:rPr>
          <w:rFonts w:ascii="DIN 2014 Light" w:hAnsi="DIN 2014 Light" w:cs="Open Sans"/>
          <w:color w:val="232155"/>
          <w:shd w:val="clear" w:color="auto" w:fill="FFFFFF"/>
        </w:rPr>
        <w:t xml:space="preserve"> </w:t>
      </w:r>
      <w:r w:rsidR="007B776B">
        <w:rPr>
          <w:rFonts w:ascii="DIN 2014 Light" w:hAnsi="DIN 2014 Light" w:cs="Open Sans"/>
          <w:color w:val="232155"/>
          <w:shd w:val="clear" w:color="auto" w:fill="FFFFFF"/>
        </w:rPr>
        <w:t>S</w:t>
      </w:r>
      <w:r w:rsidR="00E51F1E" w:rsidRPr="00E51F1E">
        <w:rPr>
          <w:rFonts w:ascii="DIN 2014 Light" w:hAnsi="DIN 2014 Light" w:cs="Open Sans"/>
          <w:color w:val="232155"/>
          <w:shd w:val="clear" w:color="auto" w:fill="FFFFFF"/>
        </w:rPr>
        <w:t xml:space="preserve">cholarship </w:t>
      </w:r>
      <w:r w:rsidR="007B776B">
        <w:rPr>
          <w:rFonts w:ascii="DIN 2014 Light" w:hAnsi="DIN 2014 Light" w:cs="Open Sans"/>
          <w:color w:val="232155"/>
          <w:shd w:val="clear" w:color="auto" w:fill="FFFFFF"/>
        </w:rPr>
        <w:t>A</w:t>
      </w:r>
      <w:r w:rsidRPr="00E51F1E">
        <w:rPr>
          <w:rFonts w:ascii="DIN 2014 Light" w:hAnsi="DIN 2014 Light" w:cs="Open Sans"/>
          <w:color w:val="232155"/>
          <w:shd w:val="clear" w:color="auto" w:fill="FFFFFF"/>
        </w:rPr>
        <w:t xml:space="preserve">ssessment </w:t>
      </w:r>
      <w:r w:rsidR="007B776B">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14:paraId="2541A576" w14:textId="77777777" w:rsidR="00A00779" w:rsidRPr="006A73BB" w:rsidRDefault="00F94763" w:rsidP="00E51F1E">
      <w:pPr>
        <w:rPr>
          <w:rFonts w:ascii="DIN 2014 Bold" w:hAnsi="DIN 2014 Bold" w:cs="Open Sans"/>
          <w:color w:val="232155"/>
          <w:shd w:val="clear" w:color="auto" w:fill="FFFFFF"/>
        </w:rPr>
      </w:pPr>
      <w:r w:rsidRPr="006A73BB">
        <w:rPr>
          <w:rFonts w:ascii="DIN 2014 Bold" w:hAnsi="DIN 2014 Bold" w:cs="Open Sans"/>
          <w:color w:val="232155"/>
          <w:shd w:val="clear" w:color="auto" w:fill="FFFFFF"/>
        </w:rPr>
        <w:t>Assessment</w:t>
      </w:r>
      <w:r w:rsidR="00E561E7" w:rsidRPr="006A73BB">
        <w:rPr>
          <w:rFonts w:ascii="DIN 2014 Bold" w:hAnsi="DIN 2014 Bold" w:cs="Open Sans"/>
          <w:color w:val="232155"/>
          <w:shd w:val="clear" w:color="auto" w:fill="FFFFFF"/>
        </w:rPr>
        <w:t>:</w:t>
      </w:r>
      <w:r w:rsidR="003E1F0B" w:rsidRPr="006A73BB">
        <w:rPr>
          <w:rFonts w:ascii="DIN 2014 Bold" w:hAnsi="DIN 2014 Bold" w:cs="Open Sans"/>
          <w:color w:val="232155"/>
          <w:shd w:val="clear" w:color="auto" w:fill="FFFFFF"/>
        </w:rPr>
        <w:t xml:space="preserve"> </w:t>
      </w:r>
    </w:p>
    <w:p w14:paraId="627559C9" w14:textId="37232D0E"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Auditions will take place</w:t>
      </w:r>
      <w:r w:rsidR="008460F4">
        <w:rPr>
          <w:rFonts w:ascii="DIN 2014 Light" w:hAnsi="DIN 2014 Light" w:cs="Open Sans"/>
          <w:color w:val="232155"/>
          <w:shd w:val="clear" w:color="auto" w:fill="FFFFFF"/>
        </w:rPr>
        <w:t xml:space="preserve"> on</w:t>
      </w:r>
      <w:r>
        <w:rPr>
          <w:rFonts w:ascii="DIN 2014 Light" w:hAnsi="DIN 2014 Light" w:cs="Open Sans"/>
          <w:color w:val="232155"/>
          <w:shd w:val="clear" w:color="auto" w:fill="FFFFFF"/>
        </w:rPr>
        <w:t xml:space="preserve"> </w:t>
      </w:r>
      <w:r w:rsidR="006A73BB">
        <w:rPr>
          <w:rFonts w:ascii="DIN 2014 Bold" w:hAnsi="DIN 2014 Bold" w:cs="Open Sans"/>
          <w:color w:val="232155"/>
          <w:shd w:val="clear" w:color="auto" w:fill="FFFFFF"/>
        </w:rPr>
        <w:t>Tuesday 9 November 2021</w:t>
      </w:r>
      <w:r w:rsidR="006A73BB">
        <w:rPr>
          <w:rFonts w:ascii="DIN 2014 Light" w:hAnsi="DIN 2014 Light" w:cs="Open Sans"/>
          <w:color w:val="232155"/>
          <w:shd w:val="clear" w:color="auto" w:fill="FFFFFF"/>
        </w:rPr>
        <w:t>.</w:t>
      </w:r>
    </w:p>
    <w:p w14:paraId="4B025D85" w14:textId="77777777" w:rsidR="00820D1B"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should offer two instruments (although an outstanding candidate with just one would be considered) and will be expected to perform one or two contrasting pieces on the principal instrument and one on the second and any other instrument offered. </w:t>
      </w:r>
    </w:p>
    <w:p w14:paraId="34CA8791" w14:textId="77777777" w:rsidR="009E6A86"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Normally candidates will have reached a minimum standard of Grade </w:t>
      </w:r>
      <w:r w:rsidR="00820D1B">
        <w:rPr>
          <w:rFonts w:ascii="DIN 2014 Light" w:hAnsi="DIN 2014 Light" w:cs="Open Sans"/>
          <w:color w:val="232155"/>
          <w:shd w:val="clear" w:color="auto" w:fill="FFFFFF"/>
        </w:rPr>
        <w:t>7</w:t>
      </w:r>
      <w:r>
        <w:rPr>
          <w:rFonts w:ascii="DIN 2014 Light" w:hAnsi="DIN 2014 Light" w:cs="Open Sans"/>
          <w:color w:val="232155"/>
          <w:shd w:val="clear" w:color="auto" w:fill="FFFFFF"/>
        </w:rPr>
        <w:t xml:space="preserve"> on their principal instrument</w:t>
      </w:r>
      <w:r w:rsidR="009E6A86">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w:t>
      </w:r>
    </w:p>
    <w:p w14:paraId="58BF8DC1" w14:textId="36D9D93A" w:rsidR="00344CB7" w:rsidRPr="00E51F1E"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The candidates will be required to sing a short</w:t>
      </w:r>
      <w:r w:rsidR="0057156E">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prepared piece unaccompanied and will also be given a sight-reading test on one of their instruments, as well as aural and musicianship tests. They will also be interviewed by the Director of Music.</w:t>
      </w:r>
    </w:p>
    <w:p w14:paraId="47AE1B46" w14:textId="77777777" w:rsidR="005B6473" w:rsidRPr="006A73BB" w:rsidRDefault="005B6473" w:rsidP="00E51F1E">
      <w:pPr>
        <w:rPr>
          <w:rFonts w:ascii="DIN 2014 Bold" w:hAnsi="DIN 2014 Bold" w:cs="Open Sans"/>
          <w:color w:val="232155"/>
          <w:shd w:val="clear" w:color="auto" w:fill="FFFFFF"/>
        </w:rPr>
      </w:pPr>
      <w:r w:rsidRPr="006A73BB">
        <w:rPr>
          <w:rFonts w:ascii="DIN 2014 Bold" w:hAnsi="DIN 2014 Bold" w:cs="Open Sans"/>
          <w:color w:val="232155"/>
          <w:shd w:val="clear" w:color="auto" w:fill="FFFFFF"/>
        </w:rPr>
        <w:t>Procedure:</w:t>
      </w:r>
    </w:p>
    <w:p w14:paraId="7D59376D" w14:textId="2FBE8604" w:rsidR="00DD7B96" w:rsidRDefault="00DD7B96" w:rsidP="00DD7B96">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Please complete and return this form</w:t>
      </w:r>
      <w:r w:rsidR="00B04668">
        <w:rPr>
          <w:rFonts w:ascii="DIN 2014 Light" w:hAnsi="DIN 2014 Light" w:cs="Open Sans"/>
          <w:color w:val="232155"/>
          <w:shd w:val="clear" w:color="auto" w:fill="FFFFFF"/>
        </w:rPr>
        <w:t xml:space="preserve"> (along with accompaniments)</w:t>
      </w:r>
      <w:r w:rsidRPr="00E51F1E">
        <w:rPr>
          <w:rFonts w:ascii="DIN 2014 Light" w:hAnsi="DIN 2014 Light" w:cs="Open Sans"/>
          <w:color w:val="232155"/>
          <w:shd w:val="clear" w:color="auto" w:fill="FFFFFF"/>
        </w:rPr>
        <w:t xml:space="preserve"> to </w:t>
      </w:r>
      <w:r>
        <w:rPr>
          <w:rFonts w:ascii="DIN 2014 Light" w:hAnsi="DIN 2014 Light" w:cs="Open Sans"/>
          <w:color w:val="232155"/>
          <w:shd w:val="clear" w:color="auto" w:fill="FFFFFF"/>
        </w:rPr>
        <w:t>our Music Administrator</w:t>
      </w:r>
      <w:r w:rsidR="007B776B">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Miss Edwards</w:t>
      </w:r>
      <w:r w:rsidR="007B776B">
        <w:rPr>
          <w:rFonts w:ascii="DIN 2014 Light" w:hAnsi="DIN 2014 Light" w:cs="Open Sans"/>
          <w:color w:val="232155"/>
          <w:shd w:val="clear" w:color="auto" w:fill="FFFFFF"/>
        </w:rPr>
        <w:t>,</w:t>
      </w:r>
      <w:r>
        <w:rPr>
          <w:rFonts w:ascii="DIN 2014 Light" w:hAnsi="DIN 2014 Light" w:cs="Open Sans"/>
          <w:color w:val="232155"/>
          <w:shd w:val="clear" w:color="auto" w:fill="FFFFFF"/>
        </w:rPr>
        <w:t xml:space="preserve"> at the following address:</w:t>
      </w:r>
      <w:r w:rsidRPr="00E51F1E">
        <w:rPr>
          <w:rFonts w:ascii="DIN 2014 Light" w:hAnsi="DIN 2014 Light" w:cs="Open Sans"/>
          <w:color w:val="232155"/>
          <w:shd w:val="clear" w:color="auto" w:fill="FFFFFF"/>
        </w:rPr>
        <w:t xml:space="preserve"> St Albans High School for Girls, Townsend Avenue, St Albans, AL1 3SJ </w:t>
      </w:r>
      <w:r w:rsidR="00B04668">
        <w:rPr>
          <w:rFonts w:ascii="DIN 2014 Light" w:hAnsi="DIN 2014 Light" w:cs="Open Sans"/>
          <w:color w:val="232155"/>
          <w:shd w:val="clear" w:color="auto" w:fill="FFFFFF"/>
        </w:rPr>
        <w:t xml:space="preserve">or by email to </w:t>
      </w:r>
      <w:hyperlink r:id="rId8" w:history="1">
        <w:r w:rsidR="00B04668" w:rsidRPr="004D099C">
          <w:rPr>
            <w:rStyle w:val="Hyperlink"/>
            <w:rFonts w:ascii="DIN 2014 Light" w:hAnsi="DIN 2014 Light" w:cs="Open Sans"/>
            <w:shd w:val="clear" w:color="auto" w:fill="FFFFFF"/>
          </w:rPr>
          <w:t>EdwardsS@stahs.org.uk</w:t>
        </w:r>
      </w:hyperlink>
      <w:r w:rsidR="00B04668">
        <w:rPr>
          <w:rFonts w:ascii="DIN 2014 Light" w:hAnsi="DIN 2014 Light" w:cs="Open Sans"/>
          <w:color w:val="232155"/>
          <w:shd w:val="clear" w:color="auto" w:fill="FFFFFF"/>
        </w:rPr>
        <w:t xml:space="preserve"> </w:t>
      </w:r>
      <w:r w:rsidRPr="00E51F1E">
        <w:rPr>
          <w:rFonts w:ascii="DIN 2014 Light" w:hAnsi="DIN 2014 Light" w:cs="Open Sans"/>
          <w:color w:val="232155"/>
          <w:shd w:val="clear" w:color="auto" w:fill="FFFFFF"/>
        </w:rPr>
        <w:t xml:space="preserve">by </w:t>
      </w:r>
      <w:r w:rsidR="006A73BB">
        <w:rPr>
          <w:rFonts w:ascii="DIN 2014 Bold" w:hAnsi="DIN 2014 Bold" w:cs="Open Sans"/>
          <w:color w:val="232155"/>
          <w:shd w:val="clear" w:color="auto" w:fill="FFFFFF"/>
        </w:rPr>
        <w:t>Friday 15 October 2021</w:t>
      </w:r>
      <w:r w:rsidRPr="00E51F1E">
        <w:rPr>
          <w:rFonts w:ascii="DIN 2014 Light" w:hAnsi="DIN 2014 Light" w:cs="Open Sans"/>
          <w:color w:val="232155"/>
          <w:shd w:val="clear" w:color="auto" w:fill="FFFFFF"/>
        </w:rPr>
        <w:t>.</w:t>
      </w:r>
      <w:r w:rsidR="006A73BB">
        <w:rPr>
          <w:rFonts w:ascii="DIN 2014 Light" w:hAnsi="DIN 2014 Light" w:cs="Open Sans"/>
          <w:color w:val="232155"/>
          <w:shd w:val="clear" w:color="auto" w:fill="FFFFFF"/>
        </w:rPr>
        <w:t xml:space="preserve"> </w:t>
      </w:r>
      <w:bookmarkStart w:id="0" w:name="_GoBack"/>
      <w:bookmarkEnd w:id="0"/>
      <w:r>
        <w:rPr>
          <w:rFonts w:ascii="DIN 2014 Light" w:hAnsi="DIN 2014 Light" w:cs="Open Sans"/>
          <w:color w:val="232155"/>
          <w:shd w:val="clear" w:color="auto" w:fill="FFFFFF"/>
        </w:rPr>
        <w:t>Supporting documentation, such as references from music teachers, is welcome but not obligatory. Following receipt of applications, candidates may be asked to attend the school for auditions, for which an official accompanist will be provided.</w:t>
      </w:r>
    </w:p>
    <w:p w14:paraId="62B0391F" w14:textId="77777777"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are asked to bring a printed/handwritten programme of the pieces offered. </w:t>
      </w:r>
    </w:p>
    <w:tbl>
      <w:tblPr>
        <w:tblStyle w:val="TableGrid"/>
        <w:tblW w:w="0" w:type="auto"/>
        <w:tblLook w:val="04A0" w:firstRow="1" w:lastRow="0" w:firstColumn="1" w:lastColumn="0" w:noHBand="0" w:noVBand="1"/>
      </w:tblPr>
      <w:tblGrid>
        <w:gridCol w:w="3486"/>
        <w:gridCol w:w="1329"/>
        <w:gridCol w:w="2156"/>
        <w:gridCol w:w="3485"/>
      </w:tblGrid>
      <w:tr w:rsidR="00177E32" w14:paraId="2FAB38AA" w14:textId="77777777" w:rsidTr="00177E32">
        <w:tc>
          <w:tcPr>
            <w:tcW w:w="3486" w:type="dxa"/>
          </w:tcPr>
          <w:p w14:paraId="1D8C4317"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Instrument</w:t>
            </w:r>
            <w:r w:rsidR="007B776B">
              <w:rPr>
                <w:rFonts w:ascii="DIN 2014 Light" w:hAnsi="DIN 2014 Light" w:cs="Open Sans"/>
                <w:b/>
                <w:color w:val="232155"/>
                <w:sz w:val="22"/>
                <w:szCs w:val="22"/>
                <w:shd w:val="clear" w:color="auto" w:fill="FFFFFF"/>
              </w:rPr>
              <w:t>(</w:t>
            </w:r>
            <w:r w:rsidRPr="008C276C">
              <w:rPr>
                <w:rFonts w:ascii="DIN 2014 Light" w:hAnsi="DIN 2014 Light" w:cs="Open Sans"/>
                <w:b/>
                <w:color w:val="232155"/>
                <w:sz w:val="22"/>
                <w:szCs w:val="22"/>
                <w:shd w:val="clear" w:color="auto" w:fill="FFFFFF"/>
              </w:rPr>
              <w:t>s) played</w:t>
            </w:r>
          </w:p>
        </w:tc>
        <w:tc>
          <w:tcPr>
            <w:tcW w:w="3485" w:type="dxa"/>
            <w:gridSpan w:val="2"/>
          </w:tcPr>
          <w:p w14:paraId="28F68141"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Length of time studied</w:t>
            </w:r>
          </w:p>
        </w:tc>
        <w:tc>
          <w:tcPr>
            <w:tcW w:w="3485" w:type="dxa"/>
          </w:tcPr>
          <w:p w14:paraId="13C9616C" w14:textId="77777777"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Present teacher’s name</w:t>
            </w:r>
          </w:p>
        </w:tc>
      </w:tr>
      <w:tr w:rsidR="00177E32" w14:paraId="65C39228" w14:textId="77777777" w:rsidTr="00177E32">
        <w:tc>
          <w:tcPr>
            <w:tcW w:w="3486" w:type="dxa"/>
          </w:tcPr>
          <w:p w14:paraId="56A98FB9" w14:textId="72268B6A"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1.</w:t>
            </w:r>
          </w:p>
        </w:tc>
        <w:tc>
          <w:tcPr>
            <w:tcW w:w="3485" w:type="dxa"/>
            <w:gridSpan w:val="2"/>
          </w:tcPr>
          <w:p w14:paraId="41FB8E5D" w14:textId="3EE316B7" w:rsidR="00177E32" w:rsidRPr="008C276C" w:rsidRDefault="00177E32">
            <w:pPr>
              <w:rPr>
                <w:rFonts w:ascii="DIN 2014 Light" w:hAnsi="DIN 2014 Light" w:cs="Open Sans"/>
                <w:color w:val="232155"/>
                <w:sz w:val="22"/>
                <w:szCs w:val="22"/>
                <w:shd w:val="clear" w:color="auto" w:fill="FFFFFF"/>
              </w:rPr>
            </w:pPr>
          </w:p>
        </w:tc>
        <w:tc>
          <w:tcPr>
            <w:tcW w:w="3485" w:type="dxa"/>
          </w:tcPr>
          <w:p w14:paraId="6A915DAC" w14:textId="5DEBECAA" w:rsidR="00177E32" w:rsidRPr="008C276C" w:rsidRDefault="00177E32">
            <w:pPr>
              <w:rPr>
                <w:rFonts w:ascii="DIN 2014 Light" w:hAnsi="DIN 2014 Light" w:cs="Open Sans"/>
                <w:color w:val="232155"/>
                <w:sz w:val="22"/>
                <w:szCs w:val="22"/>
                <w:shd w:val="clear" w:color="auto" w:fill="FFFFFF"/>
              </w:rPr>
            </w:pPr>
          </w:p>
        </w:tc>
      </w:tr>
      <w:tr w:rsidR="00177E32" w14:paraId="0C8830A4" w14:textId="77777777" w:rsidTr="00177E32">
        <w:tc>
          <w:tcPr>
            <w:tcW w:w="3486" w:type="dxa"/>
          </w:tcPr>
          <w:p w14:paraId="1ACB0058" w14:textId="07621CE3"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2.</w:t>
            </w:r>
          </w:p>
        </w:tc>
        <w:tc>
          <w:tcPr>
            <w:tcW w:w="3485" w:type="dxa"/>
            <w:gridSpan w:val="2"/>
          </w:tcPr>
          <w:p w14:paraId="78D8F473" w14:textId="3538D4DA" w:rsidR="00177E32" w:rsidRPr="008C276C" w:rsidRDefault="00177E32">
            <w:pPr>
              <w:rPr>
                <w:rFonts w:ascii="DIN 2014 Light" w:hAnsi="DIN 2014 Light" w:cs="Open Sans"/>
                <w:color w:val="232155"/>
                <w:sz w:val="22"/>
                <w:szCs w:val="22"/>
                <w:shd w:val="clear" w:color="auto" w:fill="FFFFFF"/>
              </w:rPr>
            </w:pPr>
          </w:p>
        </w:tc>
        <w:tc>
          <w:tcPr>
            <w:tcW w:w="3485" w:type="dxa"/>
          </w:tcPr>
          <w:p w14:paraId="3626E0BB" w14:textId="64E80C9D" w:rsidR="00177E32" w:rsidRPr="008C276C" w:rsidRDefault="00177E32">
            <w:pPr>
              <w:rPr>
                <w:rFonts w:ascii="DIN 2014 Light" w:hAnsi="DIN 2014 Light" w:cs="Open Sans"/>
                <w:color w:val="232155"/>
                <w:sz w:val="22"/>
                <w:szCs w:val="22"/>
                <w:shd w:val="clear" w:color="auto" w:fill="FFFFFF"/>
              </w:rPr>
            </w:pPr>
          </w:p>
        </w:tc>
      </w:tr>
      <w:tr w:rsidR="00177E32" w14:paraId="5E0F18CF" w14:textId="77777777" w:rsidTr="00177E32">
        <w:tc>
          <w:tcPr>
            <w:tcW w:w="3486" w:type="dxa"/>
          </w:tcPr>
          <w:p w14:paraId="5FBEBAB9" w14:textId="080D517A" w:rsidR="00177E32" w:rsidRPr="008C276C" w:rsidRDefault="00721E92">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3.</w:t>
            </w:r>
          </w:p>
        </w:tc>
        <w:tc>
          <w:tcPr>
            <w:tcW w:w="3485" w:type="dxa"/>
            <w:gridSpan w:val="2"/>
          </w:tcPr>
          <w:p w14:paraId="330E3F6C" w14:textId="7FDC2CDB" w:rsidR="00177E32" w:rsidRPr="008C276C" w:rsidRDefault="00177E32">
            <w:pPr>
              <w:rPr>
                <w:rFonts w:ascii="DIN 2014 Light" w:hAnsi="DIN 2014 Light" w:cs="Open Sans"/>
                <w:color w:val="232155"/>
                <w:sz w:val="22"/>
                <w:szCs w:val="22"/>
                <w:shd w:val="clear" w:color="auto" w:fill="FFFFFF"/>
              </w:rPr>
            </w:pPr>
          </w:p>
        </w:tc>
        <w:tc>
          <w:tcPr>
            <w:tcW w:w="3485" w:type="dxa"/>
          </w:tcPr>
          <w:p w14:paraId="44A3E182" w14:textId="25F695C3" w:rsidR="00177E32" w:rsidRPr="008C276C" w:rsidRDefault="00177E32">
            <w:pPr>
              <w:rPr>
                <w:rFonts w:ascii="DIN 2014 Light" w:hAnsi="DIN 2014 Light" w:cs="Open Sans"/>
                <w:color w:val="232155"/>
                <w:sz w:val="22"/>
                <w:szCs w:val="22"/>
                <w:shd w:val="clear" w:color="auto" w:fill="FFFFFF"/>
              </w:rPr>
            </w:pPr>
          </w:p>
        </w:tc>
      </w:tr>
      <w:tr w:rsidR="00177E32" w14:paraId="32129CCA" w14:textId="77777777" w:rsidTr="00177E32">
        <w:tc>
          <w:tcPr>
            <w:tcW w:w="3486" w:type="dxa"/>
          </w:tcPr>
          <w:p w14:paraId="04379C36" w14:textId="77777777" w:rsidR="00177E32" w:rsidRPr="008C276C" w:rsidRDefault="00177E32">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4.</w:t>
            </w:r>
          </w:p>
        </w:tc>
        <w:tc>
          <w:tcPr>
            <w:tcW w:w="3485" w:type="dxa"/>
            <w:gridSpan w:val="2"/>
          </w:tcPr>
          <w:p w14:paraId="64708361" w14:textId="77777777" w:rsidR="00177E32" w:rsidRPr="008C276C" w:rsidRDefault="00177E32">
            <w:pPr>
              <w:rPr>
                <w:rFonts w:ascii="DIN 2014 Light" w:hAnsi="DIN 2014 Light" w:cs="Open Sans"/>
                <w:color w:val="232155"/>
                <w:sz w:val="22"/>
                <w:szCs w:val="22"/>
                <w:shd w:val="clear" w:color="auto" w:fill="FFFFFF"/>
              </w:rPr>
            </w:pPr>
          </w:p>
        </w:tc>
        <w:tc>
          <w:tcPr>
            <w:tcW w:w="3485" w:type="dxa"/>
          </w:tcPr>
          <w:p w14:paraId="4B6D102E" w14:textId="77777777" w:rsidR="00177E32" w:rsidRPr="008C276C" w:rsidRDefault="00177E32">
            <w:pPr>
              <w:rPr>
                <w:rFonts w:ascii="DIN 2014 Light" w:hAnsi="DIN 2014 Light" w:cs="Open Sans"/>
                <w:color w:val="232155"/>
                <w:sz w:val="22"/>
                <w:szCs w:val="22"/>
                <w:shd w:val="clear" w:color="auto" w:fill="FFFFFF"/>
              </w:rPr>
            </w:pPr>
          </w:p>
        </w:tc>
      </w:tr>
      <w:tr w:rsidR="008C276C" w14:paraId="2C50EF03" w14:textId="77777777" w:rsidTr="008C276C">
        <w:tc>
          <w:tcPr>
            <w:tcW w:w="10456" w:type="dxa"/>
            <w:gridSpan w:val="4"/>
          </w:tcPr>
          <w:p w14:paraId="0F15B053" w14:textId="77777777" w:rsidR="008C276C" w:rsidRPr="008C276C" w:rsidRDefault="008C276C" w:rsidP="008C276C">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Examination Results. Please list all music and theory examination results</w:t>
            </w:r>
          </w:p>
          <w:p w14:paraId="26DBB5AB" w14:textId="77777777" w:rsidR="008C276C" w:rsidRDefault="008C276C" w:rsidP="00721E92">
            <w:pPr>
              <w:pStyle w:val="ListParagraph"/>
              <w:rPr>
                <w:rFonts w:ascii="DIN 2014 Light" w:hAnsi="DIN 2014 Light" w:cs="Open Sans"/>
                <w:b/>
                <w:color w:val="232155"/>
                <w:sz w:val="22"/>
                <w:szCs w:val="22"/>
                <w:shd w:val="clear" w:color="auto" w:fill="FFFFFF"/>
              </w:rPr>
            </w:pPr>
          </w:p>
          <w:p w14:paraId="6E135142" w14:textId="3A335002" w:rsidR="00721E92" w:rsidRDefault="00721E92" w:rsidP="00721E92">
            <w:pPr>
              <w:pStyle w:val="ListParagraph"/>
              <w:rPr>
                <w:rFonts w:ascii="DIN 2014 Light" w:hAnsi="DIN 2014 Light" w:cs="Open Sans"/>
                <w:b/>
                <w:color w:val="232155"/>
                <w:sz w:val="22"/>
                <w:szCs w:val="22"/>
                <w:shd w:val="clear" w:color="auto" w:fill="FFFFFF"/>
              </w:rPr>
            </w:pPr>
          </w:p>
          <w:p w14:paraId="5D91367D" w14:textId="26E44A7B" w:rsidR="00721E92" w:rsidRDefault="00721E92" w:rsidP="00721E92">
            <w:pPr>
              <w:pStyle w:val="ListParagraph"/>
              <w:rPr>
                <w:rFonts w:ascii="DIN 2014 Light" w:hAnsi="DIN 2014 Light" w:cs="Open Sans"/>
                <w:b/>
                <w:color w:val="232155"/>
                <w:sz w:val="22"/>
                <w:szCs w:val="22"/>
                <w:shd w:val="clear" w:color="auto" w:fill="FFFFFF"/>
              </w:rPr>
            </w:pPr>
          </w:p>
          <w:p w14:paraId="1F0A07D5" w14:textId="5EDB443A" w:rsidR="00721E92" w:rsidRDefault="00721E92" w:rsidP="00721E92">
            <w:pPr>
              <w:pStyle w:val="ListParagraph"/>
              <w:rPr>
                <w:rFonts w:ascii="DIN 2014 Light" w:hAnsi="DIN 2014 Light" w:cs="Open Sans"/>
                <w:b/>
                <w:color w:val="232155"/>
                <w:sz w:val="22"/>
                <w:szCs w:val="22"/>
                <w:shd w:val="clear" w:color="auto" w:fill="FFFFFF"/>
              </w:rPr>
            </w:pPr>
          </w:p>
          <w:p w14:paraId="1CD55AB6" w14:textId="77777777" w:rsidR="00721E92" w:rsidRDefault="00721E92" w:rsidP="00721E92">
            <w:pPr>
              <w:pStyle w:val="ListParagraph"/>
              <w:rPr>
                <w:rFonts w:ascii="DIN 2014 Light" w:hAnsi="DIN 2014 Light" w:cs="Open Sans"/>
                <w:b/>
                <w:color w:val="232155"/>
                <w:sz w:val="22"/>
                <w:szCs w:val="22"/>
                <w:shd w:val="clear" w:color="auto" w:fill="FFFFFF"/>
              </w:rPr>
            </w:pPr>
          </w:p>
          <w:p w14:paraId="7579775F" w14:textId="77777777" w:rsidR="00721E92" w:rsidRDefault="00721E92" w:rsidP="00721E92">
            <w:pPr>
              <w:pStyle w:val="ListParagraph"/>
              <w:rPr>
                <w:rFonts w:ascii="DIN 2014 Light" w:hAnsi="DIN 2014 Light" w:cs="Open Sans"/>
                <w:b/>
                <w:color w:val="232155"/>
                <w:sz w:val="22"/>
                <w:szCs w:val="22"/>
                <w:shd w:val="clear" w:color="auto" w:fill="FFFFFF"/>
              </w:rPr>
            </w:pPr>
          </w:p>
          <w:p w14:paraId="0A63A8D7" w14:textId="762145A3" w:rsidR="00721E92" w:rsidRPr="008C276C" w:rsidRDefault="00721E92" w:rsidP="00721E92">
            <w:pPr>
              <w:pStyle w:val="ListParagraph"/>
              <w:rPr>
                <w:rFonts w:ascii="DIN 2014 Light" w:hAnsi="DIN 2014 Light" w:cs="Open Sans"/>
                <w:b/>
                <w:color w:val="232155"/>
                <w:sz w:val="22"/>
                <w:szCs w:val="22"/>
                <w:shd w:val="clear" w:color="auto" w:fill="FFFFFF"/>
              </w:rPr>
            </w:pPr>
          </w:p>
        </w:tc>
      </w:tr>
      <w:tr w:rsidR="008C276C" w14:paraId="68AE4924" w14:textId="77777777" w:rsidTr="008C276C">
        <w:tc>
          <w:tcPr>
            <w:tcW w:w="4815" w:type="dxa"/>
            <w:gridSpan w:val="2"/>
          </w:tcPr>
          <w:p w14:paraId="37EE14B1" w14:textId="77777777"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Please list the school orchestras and/or choirs that you</w:t>
            </w:r>
            <w:r w:rsidR="009D631E">
              <w:rPr>
                <w:rFonts w:ascii="DIN 2014 Light" w:hAnsi="DIN 2014 Light" w:cs="Open Sans"/>
                <w:color w:val="232155"/>
                <w:sz w:val="22"/>
                <w:szCs w:val="22"/>
                <w:shd w:val="clear" w:color="auto" w:fill="FFFFFF"/>
              </w:rPr>
              <w:t xml:space="preserve"> part</w:t>
            </w:r>
            <w:r w:rsidRPr="008C276C">
              <w:rPr>
                <w:rFonts w:ascii="DIN 2014 Light" w:hAnsi="DIN 2014 Light" w:cs="Open Sans"/>
                <w:color w:val="232155"/>
                <w:sz w:val="22"/>
                <w:szCs w:val="22"/>
                <w:shd w:val="clear" w:color="auto" w:fill="FFFFFF"/>
              </w:rPr>
              <w:t xml:space="preserve">icipate in. </w:t>
            </w:r>
          </w:p>
        </w:tc>
        <w:tc>
          <w:tcPr>
            <w:tcW w:w="5641" w:type="dxa"/>
            <w:gridSpan w:val="2"/>
          </w:tcPr>
          <w:p w14:paraId="7AC52263" w14:textId="77777777" w:rsidR="008C276C" w:rsidRDefault="008C276C">
            <w:pPr>
              <w:rPr>
                <w:rFonts w:ascii="DIN 2014 Light" w:hAnsi="DIN 2014 Light" w:cs="Open Sans"/>
                <w:color w:val="232155"/>
                <w:sz w:val="22"/>
                <w:szCs w:val="22"/>
                <w:shd w:val="clear" w:color="auto" w:fill="FFFFFF"/>
              </w:rPr>
            </w:pPr>
          </w:p>
          <w:p w14:paraId="63C72881" w14:textId="77777777" w:rsidR="00721E92" w:rsidRDefault="00721E92">
            <w:pPr>
              <w:rPr>
                <w:rFonts w:ascii="DIN 2014 Light" w:hAnsi="DIN 2014 Light" w:cs="Open Sans"/>
                <w:color w:val="232155"/>
                <w:sz w:val="22"/>
                <w:szCs w:val="22"/>
                <w:shd w:val="clear" w:color="auto" w:fill="FFFFFF"/>
              </w:rPr>
            </w:pPr>
          </w:p>
          <w:p w14:paraId="1167B3A5" w14:textId="77777777" w:rsidR="00721E92" w:rsidRDefault="00721E92">
            <w:pPr>
              <w:rPr>
                <w:rFonts w:ascii="DIN 2014 Light" w:hAnsi="DIN 2014 Light" w:cs="Open Sans"/>
                <w:color w:val="232155"/>
                <w:sz w:val="22"/>
                <w:szCs w:val="22"/>
                <w:shd w:val="clear" w:color="auto" w:fill="FFFFFF"/>
              </w:rPr>
            </w:pPr>
          </w:p>
          <w:p w14:paraId="4BD7FCA9" w14:textId="77777777" w:rsidR="00721E92" w:rsidRDefault="00721E92">
            <w:pPr>
              <w:rPr>
                <w:rFonts w:ascii="DIN 2014 Light" w:hAnsi="DIN 2014 Light" w:cs="Open Sans"/>
                <w:color w:val="232155"/>
                <w:sz w:val="22"/>
                <w:szCs w:val="22"/>
                <w:shd w:val="clear" w:color="auto" w:fill="FFFFFF"/>
              </w:rPr>
            </w:pPr>
          </w:p>
          <w:p w14:paraId="439C9288" w14:textId="3804AC32" w:rsidR="00721E92" w:rsidRPr="008C276C" w:rsidRDefault="00721E92">
            <w:pPr>
              <w:rPr>
                <w:rFonts w:ascii="DIN 2014 Light" w:hAnsi="DIN 2014 Light" w:cs="Open Sans"/>
                <w:color w:val="232155"/>
                <w:sz w:val="22"/>
                <w:szCs w:val="22"/>
                <w:shd w:val="clear" w:color="auto" w:fill="FFFFFF"/>
              </w:rPr>
            </w:pPr>
          </w:p>
        </w:tc>
      </w:tr>
      <w:tr w:rsidR="008C276C" w14:paraId="3C82FADC" w14:textId="77777777" w:rsidTr="008C276C">
        <w:tc>
          <w:tcPr>
            <w:tcW w:w="4815" w:type="dxa"/>
            <w:gridSpan w:val="2"/>
          </w:tcPr>
          <w:p w14:paraId="0138CCD6" w14:textId="77777777" w:rsid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lastRenderedPageBreak/>
              <w:t>Do</w:t>
            </w:r>
            <w:r w:rsidR="009D631E">
              <w:rPr>
                <w:rFonts w:ascii="DIN 2014 Light" w:hAnsi="DIN 2014 Light" w:cs="Open Sans"/>
                <w:color w:val="232155"/>
                <w:sz w:val="22"/>
                <w:szCs w:val="22"/>
                <w:shd w:val="clear" w:color="auto" w:fill="FFFFFF"/>
              </w:rPr>
              <w:t xml:space="preserve"> you</w:t>
            </w:r>
            <w:r w:rsidRPr="008C276C">
              <w:rPr>
                <w:rFonts w:ascii="DIN 2014 Light" w:hAnsi="DIN 2014 Light" w:cs="Open Sans"/>
                <w:color w:val="232155"/>
                <w:sz w:val="22"/>
                <w:szCs w:val="22"/>
                <w:shd w:val="clear" w:color="auto" w:fill="FFFFFF"/>
              </w:rPr>
              <w:t xml:space="preserve"> attend any other regular orchestras or choirs?  </w:t>
            </w:r>
          </w:p>
          <w:p w14:paraId="7B16F0A6"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35976C41" w14:textId="77777777" w:rsidR="008C276C" w:rsidRDefault="008C276C">
            <w:pPr>
              <w:rPr>
                <w:rFonts w:ascii="DIN 2014 Light" w:hAnsi="DIN 2014 Light" w:cs="Open Sans"/>
                <w:color w:val="232155"/>
                <w:sz w:val="22"/>
                <w:szCs w:val="22"/>
                <w:shd w:val="clear" w:color="auto" w:fill="FFFFFF"/>
              </w:rPr>
            </w:pPr>
          </w:p>
          <w:p w14:paraId="3B7487D2" w14:textId="77777777" w:rsidR="00721E92" w:rsidRDefault="00721E92">
            <w:pPr>
              <w:rPr>
                <w:rFonts w:ascii="DIN 2014 Light" w:hAnsi="DIN 2014 Light" w:cs="Open Sans"/>
                <w:color w:val="232155"/>
                <w:sz w:val="22"/>
                <w:szCs w:val="22"/>
                <w:shd w:val="clear" w:color="auto" w:fill="FFFFFF"/>
              </w:rPr>
            </w:pPr>
          </w:p>
          <w:p w14:paraId="79E2F64D" w14:textId="77777777" w:rsidR="00721E92" w:rsidRDefault="00721E92">
            <w:pPr>
              <w:rPr>
                <w:rFonts w:ascii="DIN 2014 Light" w:hAnsi="DIN 2014 Light" w:cs="Open Sans"/>
                <w:color w:val="232155"/>
                <w:sz w:val="22"/>
                <w:szCs w:val="22"/>
                <w:shd w:val="clear" w:color="auto" w:fill="FFFFFF"/>
              </w:rPr>
            </w:pPr>
          </w:p>
          <w:p w14:paraId="61DDFF91" w14:textId="77777777" w:rsidR="00721E92" w:rsidRDefault="00721E92">
            <w:pPr>
              <w:rPr>
                <w:rFonts w:ascii="DIN 2014 Light" w:hAnsi="DIN 2014 Light" w:cs="Open Sans"/>
                <w:color w:val="232155"/>
                <w:sz w:val="22"/>
                <w:szCs w:val="22"/>
                <w:shd w:val="clear" w:color="auto" w:fill="FFFFFF"/>
              </w:rPr>
            </w:pPr>
          </w:p>
          <w:p w14:paraId="18355DBD" w14:textId="77777777" w:rsidR="00721E92" w:rsidRDefault="00721E92">
            <w:pPr>
              <w:rPr>
                <w:rFonts w:ascii="DIN 2014 Light" w:hAnsi="DIN 2014 Light" w:cs="Open Sans"/>
                <w:color w:val="232155"/>
                <w:sz w:val="22"/>
                <w:szCs w:val="22"/>
                <w:shd w:val="clear" w:color="auto" w:fill="FFFFFF"/>
              </w:rPr>
            </w:pPr>
          </w:p>
          <w:p w14:paraId="3A1B1860" w14:textId="1CA244C8" w:rsidR="00721E92" w:rsidRPr="008C276C" w:rsidRDefault="00721E92">
            <w:pPr>
              <w:rPr>
                <w:rFonts w:ascii="DIN 2014 Light" w:hAnsi="DIN 2014 Light" w:cs="Open Sans"/>
                <w:color w:val="232155"/>
                <w:sz w:val="22"/>
                <w:szCs w:val="22"/>
                <w:shd w:val="clear" w:color="auto" w:fill="FFFFFF"/>
              </w:rPr>
            </w:pPr>
          </w:p>
        </w:tc>
      </w:tr>
      <w:tr w:rsidR="008C276C" w14:paraId="7198B55B" w14:textId="77777777" w:rsidTr="008C276C">
        <w:tc>
          <w:tcPr>
            <w:tcW w:w="4815" w:type="dxa"/>
            <w:gridSpan w:val="2"/>
          </w:tcPr>
          <w:p w14:paraId="07DE978D" w14:textId="77777777" w:rsid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Are</w:t>
            </w:r>
            <w:r w:rsidR="008C276C" w:rsidRPr="008C276C">
              <w:rPr>
                <w:rFonts w:ascii="DIN 2014 Light" w:hAnsi="DIN 2014 Light" w:cs="Open Sans"/>
                <w:color w:val="232155"/>
                <w:sz w:val="22"/>
                <w:szCs w:val="22"/>
                <w:shd w:val="clear" w:color="auto" w:fill="FFFFFF"/>
              </w:rPr>
              <w:t xml:space="preserve"> you a member of the junior department of one of the London Colleges of Music?</w:t>
            </w:r>
          </w:p>
          <w:p w14:paraId="0168B699"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5A46E511" w14:textId="77777777" w:rsidR="008C276C" w:rsidRDefault="008C276C">
            <w:pPr>
              <w:rPr>
                <w:rFonts w:ascii="DIN 2014 Light" w:hAnsi="DIN 2014 Light" w:cs="Open Sans"/>
                <w:color w:val="232155"/>
                <w:sz w:val="22"/>
                <w:szCs w:val="22"/>
                <w:shd w:val="clear" w:color="auto" w:fill="FFFFFF"/>
              </w:rPr>
            </w:pPr>
          </w:p>
          <w:p w14:paraId="4EBA8CA6" w14:textId="77777777" w:rsidR="00721E92" w:rsidRDefault="00721E92">
            <w:pPr>
              <w:rPr>
                <w:rFonts w:ascii="DIN 2014 Light" w:hAnsi="DIN 2014 Light" w:cs="Open Sans"/>
                <w:color w:val="232155"/>
                <w:sz w:val="22"/>
                <w:szCs w:val="22"/>
                <w:shd w:val="clear" w:color="auto" w:fill="FFFFFF"/>
              </w:rPr>
            </w:pPr>
          </w:p>
          <w:p w14:paraId="0E39E67F" w14:textId="77777777" w:rsidR="00721E92" w:rsidRDefault="00721E92">
            <w:pPr>
              <w:rPr>
                <w:rFonts w:ascii="DIN 2014 Light" w:hAnsi="DIN 2014 Light" w:cs="Open Sans"/>
                <w:color w:val="232155"/>
                <w:sz w:val="22"/>
                <w:szCs w:val="22"/>
                <w:shd w:val="clear" w:color="auto" w:fill="FFFFFF"/>
              </w:rPr>
            </w:pPr>
          </w:p>
          <w:p w14:paraId="323A807B" w14:textId="77777777" w:rsidR="00721E92" w:rsidRDefault="00721E92">
            <w:pPr>
              <w:rPr>
                <w:rFonts w:ascii="DIN 2014 Light" w:hAnsi="DIN 2014 Light" w:cs="Open Sans"/>
                <w:color w:val="232155"/>
                <w:sz w:val="22"/>
                <w:szCs w:val="22"/>
                <w:shd w:val="clear" w:color="auto" w:fill="FFFFFF"/>
              </w:rPr>
            </w:pPr>
          </w:p>
          <w:p w14:paraId="38F3217E" w14:textId="77777777" w:rsidR="00721E92" w:rsidRDefault="00721E92">
            <w:pPr>
              <w:rPr>
                <w:rFonts w:ascii="DIN 2014 Light" w:hAnsi="DIN 2014 Light" w:cs="Open Sans"/>
                <w:color w:val="232155"/>
                <w:sz w:val="22"/>
                <w:szCs w:val="22"/>
                <w:shd w:val="clear" w:color="auto" w:fill="FFFFFF"/>
              </w:rPr>
            </w:pPr>
          </w:p>
          <w:p w14:paraId="00087836" w14:textId="77777777" w:rsidR="00721E92" w:rsidRDefault="00721E92">
            <w:pPr>
              <w:rPr>
                <w:rFonts w:ascii="DIN 2014 Light" w:hAnsi="DIN 2014 Light" w:cs="Open Sans"/>
                <w:color w:val="232155"/>
                <w:sz w:val="22"/>
                <w:szCs w:val="22"/>
                <w:shd w:val="clear" w:color="auto" w:fill="FFFFFF"/>
              </w:rPr>
            </w:pPr>
          </w:p>
          <w:p w14:paraId="2931ABCE" w14:textId="6258B444" w:rsidR="00721E92" w:rsidRPr="008C276C" w:rsidRDefault="00721E92">
            <w:pPr>
              <w:rPr>
                <w:rFonts w:ascii="DIN 2014 Light" w:hAnsi="DIN 2014 Light" w:cs="Open Sans"/>
                <w:color w:val="232155"/>
                <w:sz w:val="22"/>
                <w:szCs w:val="22"/>
                <w:shd w:val="clear" w:color="auto" w:fill="FFFFFF"/>
              </w:rPr>
            </w:pPr>
          </w:p>
        </w:tc>
      </w:tr>
      <w:tr w:rsidR="008C276C" w14:paraId="7EF84441" w14:textId="77777777" w:rsidTr="008C276C">
        <w:tc>
          <w:tcPr>
            <w:tcW w:w="4815" w:type="dxa"/>
            <w:gridSpan w:val="2"/>
          </w:tcPr>
          <w:p w14:paraId="0A726041" w14:textId="77777777" w:rsid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Ha</w:t>
            </w:r>
            <w:r w:rsidR="009D631E">
              <w:rPr>
                <w:rFonts w:ascii="DIN 2014 Light" w:hAnsi="DIN 2014 Light" w:cs="Open Sans"/>
                <w:color w:val="232155"/>
                <w:sz w:val="22"/>
                <w:szCs w:val="22"/>
                <w:shd w:val="clear" w:color="auto" w:fill="FFFFFF"/>
              </w:rPr>
              <w:t xml:space="preserve">ve you </w:t>
            </w:r>
            <w:r w:rsidRPr="008C276C">
              <w:rPr>
                <w:rFonts w:ascii="DIN 2014 Light" w:hAnsi="DIN 2014 Light" w:cs="Open Sans"/>
                <w:color w:val="232155"/>
                <w:sz w:val="22"/>
                <w:szCs w:val="22"/>
                <w:shd w:val="clear" w:color="auto" w:fill="FFFFFF"/>
              </w:rPr>
              <w:t>attended any holiday music courses? (please list)</w:t>
            </w:r>
          </w:p>
          <w:p w14:paraId="60E366F7" w14:textId="77777777" w:rsidR="007B776B" w:rsidRDefault="007B776B">
            <w:pPr>
              <w:rPr>
                <w:rFonts w:ascii="DIN 2014 Light" w:hAnsi="DIN 2014 Light" w:cs="Open Sans"/>
                <w:color w:val="232155"/>
                <w:sz w:val="22"/>
                <w:szCs w:val="22"/>
                <w:shd w:val="clear" w:color="auto" w:fill="FFFFFF"/>
              </w:rPr>
            </w:pPr>
          </w:p>
          <w:p w14:paraId="0EF20B44" w14:textId="77777777" w:rsidR="007B776B" w:rsidRPr="008C276C" w:rsidRDefault="007B776B">
            <w:pPr>
              <w:rPr>
                <w:rFonts w:ascii="DIN 2014 Light" w:hAnsi="DIN 2014 Light" w:cs="Open Sans"/>
                <w:color w:val="232155"/>
                <w:sz w:val="22"/>
                <w:szCs w:val="22"/>
                <w:shd w:val="clear" w:color="auto" w:fill="FFFFFF"/>
              </w:rPr>
            </w:pPr>
          </w:p>
        </w:tc>
        <w:tc>
          <w:tcPr>
            <w:tcW w:w="5641" w:type="dxa"/>
            <w:gridSpan w:val="2"/>
          </w:tcPr>
          <w:p w14:paraId="6EFB312C" w14:textId="1373EEBD" w:rsidR="008C276C" w:rsidRPr="00EE6CDA" w:rsidRDefault="008C276C" w:rsidP="00EE6CDA">
            <w:pPr>
              <w:rPr>
                <w:rFonts w:ascii="DIN 2014 Light" w:hAnsi="DIN 2014 Light" w:cs="Open Sans"/>
                <w:color w:val="232155"/>
                <w:shd w:val="clear" w:color="auto" w:fill="FFFFFF"/>
              </w:rPr>
            </w:pPr>
          </w:p>
          <w:p w14:paraId="76A6FB01" w14:textId="5C6D7A57" w:rsidR="00EE6CDA" w:rsidRPr="00EE6CDA" w:rsidRDefault="00EE6CDA" w:rsidP="00EE6CDA">
            <w:pPr>
              <w:ind w:left="360"/>
              <w:rPr>
                <w:rFonts w:ascii="DIN 2014 Light" w:hAnsi="DIN 2014 Light" w:cs="Open Sans"/>
                <w:color w:val="232155"/>
                <w:shd w:val="clear" w:color="auto" w:fill="FFFFFF"/>
              </w:rPr>
            </w:pPr>
          </w:p>
        </w:tc>
      </w:tr>
      <w:tr w:rsidR="008C276C" w14:paraId="2C89B077" w14:textId="77777777" w:rsidTr="008C276C">
        <w:tc>
          <w:tcPr>
            <w:tcW w:w="4815" w:type="dxa"/>
            <w:gridSpan w:val="2"/>
          </w:tcPr>
          <w:p w14:paraId="155F6B3A" w14:textId="77777777" w:rsidR="008C276C" w:rsidRPr="008C276C" w:rsidRDefault="008C276C">
            <w:pPr>
              <w:rPr>
                <w:rFonts w:ascii="DIN 2014 Light" w:hAnsi="DIN 2014 Light" w:cs="Open Sans"/>
                <w:color w:val="232155"/>
                <w:sz w:val="22"/>
                <w:szCs w:val="22"/>
                <w:shd w:val="clear" w:color="auto" w:fill="FFFFFF"/>
              </w:rPr>
            </w:pPr>
          </w:p>
        </w:tc>
        <w:tc>
          <w:tcPr>
            <w:tcW w:w="5641" w:type="dxa"/>
            <w:gridSpan w:val="2"/>
          </w:tcPr>
          <w:p w14:paraId="08A13C0F" w14:textId="77777777" w:rsidR="008C276C" w:rsidRPr="008C276C" w:rsidRDefault="008C276C">
            <w:pPr>
              <w:rPr>
                <w:rFonts w:ascii="DIN 2014 Light" w:hAnsi="DIN 2014 Light" w:cs="Open Sans"/>
                <w:color w:val="232155"/>
                <w:sz w:val="22"/>
                <w:szCs w:val="22"/>
                <w:shd w:val="clear" w:color="auto" w:fill="FFFFFF"/>
              </w:rPr>
            </w:pPr>
          </w:p>
        </w:tc>
      </w:tr>
      <w:tr w:rsidR="008C276C" w14:paraId="4ED5A718" w14:textId="77777777" w:rsidTr="008C276C">
        <w:tc>
          <w:tcPr>
            <w:tcW w:w="4815" w:type="dxa"/>
            <w:gridSpan w:val="2"/>
          </w:tcPr>
          <w:p w14:paraId="394394BB"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008C276C" w:rsidRPr="008C276C">
              <w:rPr>
                <w:rFonts w:ascii="DIN 2014 Light" w:hAnsi="DIN 2014 Light" w:cs="Open Sans"/>
                <w:color w:val="232155"/>
                <w:sz w:val="22"/>
                <w:szCs w:val="22"/>
                <w:shd w:val="clear" w:color="auto" w:fill="FFFFFF"/>
              </w:rPr>
              <w:t>’s Name:</w:t>
            </w:r>
          </w:p>
        </w:tc>
        <w:tc>
          <w:tcPr>
            <w:tcW w:w="5641" w:type="dxa"/>
            <w:gridSpan w:val="2"/>
          </w:tcPr>
          <w:p w14:paraId="70AD990E" w14:textId="619A7BFC" w:rsidR="008C276C" w:rsidRPr="008C276C" w:rsidRDefault="008C276C">
            <w:pPr>
              <w:rPr>
                <w:rFonts w:ascii="DIN 2014 Light" w:hAnsi="DIN 2014 Light" w:cs="Open Sans"/>
                <w:color w:val="232155"/>
                <w:sz w:val="22"/>
                <w:szCs w:val="22"/>
                <w:shd w:val="clear" w:color="auto" w:fill="FFFFFF"/>
              </w:rPr>
            </w:pPr>
          </w:p>
        </w:tc>
      </w:tr>
      <w:tr w:rsidR="008C276C" w14:paraId="2129C99F" w14:textId="77777777" w:rsidTr="008C276C">
        <w:tc>
          <w:tcPr>
            <w:tcW w:w="4815" w:type="dxa"/>
            <w:gridSpan w:val="2"/>
          </w:tcPr>
          <w:p w14:paraId="75782B0B"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Applicant’s</w:t>
            </w:r>
            <w:r w:rsidR="008C276C" w:rsidRPr="008C276C">
              <w:rPr>
                <w:rFonts w:ascii="DIN 2014 Light" w:hAnsi="DIN 2014 Light" w:cs="Open Sans"/>
                <w:color w:val="232155"/>
                <w:sz w:val="22"/>
                <w:szCs w:val="22"/>
                <w:shd w:val="clear" w:color="auto" w:fill="FFFFFF"/>
              </w:rPr>
              <w:t xml:space="preserve"> Date of Birth:</w:t>
            </w:r>
          </w:p>
        </w:tc>
        <w:tc>
          <w:tcPr>
            <w:tcW w:w="5641" w:type="dxa"/>
            <w:gridSpan w:val="2"/>
          </w:tcPr>
          <w:p w14:paraId="1E183158" w14:textId="7E935CA4" w:rsidR="008C276C" w:rsidRPr="008C276C" w:rsidRDefault="008C276C">
            <w:pPr>
              <w:rPr>
                <w:rFonts w:ascii="DIN 2014 Light" w:hAnsi="DIN 2014 Light" w:cs="Open Sans"/>
                <w:color w:val="232155"/>
                <w:sz w:val="22"/>
                <w:szCs w:val="22"/>
                <w:shd w:val="clear" w:color="auto" w:fill="FFFFFF"/>
              </w:rPr>
            </w:pPr>
          </w:p>
        </w:tc>
      </w:tr>
      <w:tr w:rsidR="008C276C" w14:paraId="27F601F5" w14:textId="77777777" w:rsidTr="008C276C">
        <w:tc>
          <w:tcPr>
            <w:tcW w:w="4815" w:type="dxa"/>
            <w:gridSpan w:val="2"/>
          </w:tcPr>
          <w:p w14:paraId="5B28ABA2" w14:textId="77777777" w:rsidR="008C276C" w:rsidRPr="008C276C" w:rsidRDefault="009D631E">
            <w:pPr>
              <w:rPr>
                <w:rFonts w:ascii="DIN 2014 Light" w:hAnsi="DIN 2014 Light" w:cs="Open Sans"/>
                <w:color w:val="232155"/>
                <w:sz w:val="22"/>
                <w:szCs w:val="22"/>
                <w:shd w:val="clear" w:color="auto" w:fill="FFFFFF"/>
              </w:rPr>
            </w:pPr>
            <w:r>
              <w:rPr>
                <w:rFonts w:ascii="DIN 2014 Light" w:hAnsi="DIN 2014 Light" w:cs="Open Sans"/>
                <w:color w:val="232155"/>
                <w:sz w:val="22"/>
                <w:szCs w:val="22"/>
                <w:shd w:val="clear" w:color="auto" w:fill="FFFFFF"/>
              </w:rPr>
              <w:t>Applicant</w:t>
            </w:r>
            <w:r w:rsidR="008C276C" w:rsidRPr="008C276C">
              <w:rPr>
                <w:rFonts w:ascii="DIN 2014 Light" w:hAnsi="DIN 2014 Light" w:cs="Open Sans"/>
                <w:color w:val="232155"/>
                <w:sz w:val="22"/>
                <w:szCs w:val="22"/>
                <w:shd w:val="clear" w:color="auto" w:fill="FFFFFF"/>
              </w:rPr>
              <w:t>’s Current School:</w:t>
            </w:r>
          </w:p>
        </w:tc>
        <w:tc>
          <w:tcPr>
            <w:tcW w:w="5641" w:type="dxa"/>
            <w:gridSpan w:val="2"/>
          </w:tcPr>
          <w:p w14:paraId="424D3BA5" w14:textId="76560792" w:rsidR="008C276C" w:rsidRPr="008C276C" w:rsidRDefault="008C276C">
            <w:pPr>
              <w:rPr>
                <w:rFonts w:ascii="DIN 2014 Light" w:hAnsi="DIN 2014 Light" w:cs="Open Sans"/>
                <w:color w:val="232155"/>
                <w:sz w:val="22"/>
                <w:szCs w:val="22"/>
                <w:shd w:val="clear" w:color="auto" w:fill="FFFFFF"/>
              </w:rPr>
            </w:pPr>
          </w:p>
        </w:tc>
      </w:tr>
    </w:tbl>
    <w:p w14:paraId="143BD71C" w14:textId="4CD1595B" w:rsidR="00194665" w:rsidRPr="00E51F1E" w:rsidRDefault="007B776B">
      <w:pPr>
        <w:rPr>
          <w:rFonts w:ascii="DIN 2014 Light" w:hAnsi="DIN 2014 Light" w:cs="Open Sans"/>
          <w:color w:val="232155"/>
          <w:shd w:val="clear" w:color="auto" w:fill="FFFFFF"/>
        </w:rPr>
      </w:pPr>
      <w:r>
        <w:rPr>
          <w:rFonts w:ascii="DIN 2014 Light" w:hAnsi="DIN 2014 Light" w:cs="Open Sans"/>
          <w:color w:val="232155"/>
          <w:shd w:val="clear" w:color="auto" w:fill="FFFFFF"/>
        </w:rPr>
        <w:tab/>
      </w:r>
      <w:r w:rsidR="00194665" w:rsidRPr="00E51F1E">
        <w:rPr>
          <w:rFonts w:ascii="DIN 2014 Light" w:hAnsi="DIN 2014 Light" w:cs="Open Sans"/>
          <w:color w:val="232155"/>
          <w:shd w:val="clear" w:color="auto" w:fill="FFFFFF"/>
        </w:rPr>
        <w:t xml:space="preserve"> </w:t>
      </w:r>
    </w:p>
    <w:p w14:paraId="65074119" w14:textId="77777777" w:rsidR="00721E92" w:rsidRDefault="00721E92" w:rsidP="00716D80">
      <w:pPr>
        <w:rPr>
          <w:rFonts w:ascii="DIN 2014 Bold" w:eastAsia="Times New Roman" w:hAnsi="DIN 2014 Bold" w:cs="Times New Roman"/>
          <w:color w:val="1F3864" w:themeColor="accent5" w:themeShade="80"/>
        </w:rPr>
      </w:pPr>
    </w:p>
    <w:p w14:paraId="56B81746" w14:textId="614667C1" w:rsidR="00E51F1E" w:rsidRPr="00721E92" w:rsidRDefault="00E51F1E"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Signature of Parent/Guardian:</w:t>
      </w:r>
      <w:r w:rsidR="00716D80" w:rsidRPr="00721E92">
        <w:rPr>
          <w:rFonts w:ascii="DIN 2014 Bold" w:eastAsia="Times New Roman" w:hAnsi="DIN 2014 Bold" w:cs="Times New Roman"/>
          <w:color w:val="1F3864" w:themeColor="accent5" w:themeShade="80"/>
        </w:rPr>
        <w:t xml:space="preserve"> </w:t>
      </w:r>
      <w:r w:rsidR="007B776B" w:rsidRPr="00721E92">
        <w:rPr>
          <w:rFonts w:ascii="DIN 2014 Bold" w:eastAsia="Times New Roman" w:hAnsi="DIN 2014 Bold" w:cs="Times New Roman"/>
          <w:color w:val="1F3864" w:themeColor="accent5" w:themeShade="80"/>
        </w:rPr>
        <w:tab/>
      </w:r>
    </w:p>
    <w:p w14:paraId="3A5B2942" w14:textId="2F5C030C" w:rsidR="00721E92" w:rsidRPr="00721E92" w:rsidRDefault="00721E92"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Email address:</w:t>
      </w:r>
    </w:p>
    <w:p w14:paraId="77ED9F39" w14:textId="5747D7BD" w:rsidR="00721E92" w:rsidRPr="00721E92" w:rsidRDefault="00721E92" w:rsidP="00716D80">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Telephone number:</w:t>
      </w:r>
    </w:p>
    <w:p w14:paraId="6F61CAEB" w14:textId="165DD173" w:rsidR="00E51F1E" w:rsidRPr="00721E92" w:rsidRDefault="00E51F1E">
      <w:pPr>
        <w:rPr>
          <w:rFonts w:ascii="DIN 2014 Bold" w:eastAsia="Times New Roman" w:hAnsi="DIN 2014 Bold" w:cs="Times New Roman"/>
          <w:color w:val="1F3864" w:themeColor="accent5" w:themeShade="80"/>
        </w:rPr>
      </w:pPr>
      <w:r w:rsidRPr="00721E92">
        <w:rPr>
          <w:rFonts w:ascii="DIN 2014 Bold" w:eastAsia="Times New Roman" w:hAnsi="DIN 2014 Bold" w:cs="Times New Roman"/>
          <w:color w:val="1F3864" w:themeColor="accent5" w:themeShade="80"/>
        </w:rPr>
        <w:t xml:space="preserve">Date: </w:t>
      </w:r>
    </w:p>
    <w:p w14:paraId="15B28831" w14:textId="46985B62" w:rsidR="007E12EE" w:rsidRPr="00E51F1E" w:rsidRDefault="007E12EE">
      <w:pPr>
        <w:rPr>
          <w:rFonts w:ascii="DIN 2014 Light" w:eastAsia="Times New Roman" w:hAnsi="DIN 2014 Light" w:cs="Times New Roman"/>
        </w:rPr>
      </w:pPr>
    </w:p>
    <w:sectPr w:rsidR="007E12EE" w:rsidRPr="00E51F1E" w:rsidSect="00561418">
      <w:headerReference w:type="default"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B14B" w14:textId="77777777" w:rsidR="000E0304" w:rsidRDefault="000E0304" w:rsidP="007E12EE">
      <w:pPr>
        <w:spacing w:after="0" w:line="240" w:lineRule="auto"/>
      </w:pPr>
      <w:r>
        <w:separator/>
      </w:r>
    </w:p>
  </w:endnote>
  <w:endnote w:type="continuationSeparator" w:id="0">
    <w:p w14:paraId="0D85CBE7" w14:textId="77777777" w:rsidR="000E0304" w:rsidRDefault="000E0304"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altName w:val="Calibri"/>
    <w:panose1 w:val="020B0704020202020204"/>
    <w:charset w:val="00"/>
    <w:family w:val="swiss"/>
    <w:notTrueType/>
    <w:pitch w:val="variable"/>
    <w:sig w:usb0="A00002FF" w:usb1="5000204B" w:usb2="00000020" w:usb3="00000000" w:csb0="00000097" w:csb1="00000000"/>
  </w:font>
  <w:font w:name="DIN 2014 Light">
    <w:altName w:val="Calibri"/>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7481" w14:textId="77777777" w:rsidR="00682BF1" w:rsidRPr="00521412" w:rsidRDefault="00682BF1"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14:paraId="16E3200E" w14:textId="77777777" w:rsidR="00682BF1" w:rsidRDefault="00682BF1"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14:paraId="22516C7D" w14:textId="77777777" w:rsidR="00682BF1" w:rsidRPr="00561418" w:rsidRDefault="00682BF1"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08E4" w14:textId="77777777" w:rsidR="0066244C" w:rsidRPr="00521412" w:rsidRDefault="0066244C"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w:t>
    </w:r>
    <w:r w:rsidR="00FD725D" w:rsidRPr="00521412">
      <w:rPr>
        <w:rFonts w:ascii="DIN 2014 Light" w:hAnsi="DIN 2014 Light"/>
        <w:b/>
        <w:color w:val="232155"/>
        <w:sz w:val="16"/>
      </w:rPr>
      <w:t>m</w:t>
    </w:r>
    <w:r w:rsidRPr="00521412">
      <w:rPr>
        <w:rFonts w:ascii="DIN 2014 Light" w:hAnsi="DIN 2014 Light"/>
        <w:b/>
        <w:color w:val="232155"/>
        <w:sz w:val="16"/>
      </w:rPr>
      <w:t>ber Waite BSc Rutgers, MSc Oxon</w:t>
    </w:r>
  </w:p>
  <w:p w14:paraId="7FF0F368" w14:textId="77777777" w:rsidR="0066244C" w:rsidRDefault="0066244C"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w:t>
    </w:r>
    <w:r w:rsidR="00521412">
      <w:rPr>
        <w:rFonts w:ascii="DIN 2014 Light" w:hAnsi="DIN 2014 Light"/>
        <w:color w:val="232155"/>
        <w:sz w:val="16"/>
      </w:rPr>
      <w:t xml:space="preserve"> St Albans,</w:t>
    </w:r>
    <w:r>
      <w:rPr>
        <w:rFonts w:ascii="DIN 2014 Light" w:hAnsi="DIN 2014 Light"/>
        <w:color w:val="232155"/>
        <w:sz w:val="16"/>
      </w:rPr>
      <w:t xml:space="preserve">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sidR="004A3DBE">
      <w:rPr>
        <w:rFonts w:ascii="DIN 2014 Light" w:hAnsi="DIN 2014 Light"/>
        <w:color w:val="232155"/>
        <w:sz w:val="16"/>
      </w:rPr>
      <w:t xml:space="preserve">                   </w:t>
    </w:r>
    <w:r w:rsidR="00FD725D">
      <w:rPr>
        <w:rFonts w:ascii="DIN 2014 Light" w:hAnsi="DIN 2014 Light"/>
        <w:color w:val="232155"/>
        <w:sz w:val="16"/>
      </w:rPr>
      <w:tab/>
    </w:r>
    <w:r w:rsidR="00521412">
      <w:rPr>
        <w:rFonts w:ascii="DIN 2014 Light" w:hAnsi="DIN 2014 Light"/>
        <w:color w:val="232155"/>
        <w:sz w:val="16"/>
      </w:rPr>
      <w:tab/>
    </w:r>
    <w:r w:rsidR="00521412">
      <w:rPr>
        <w:rFonts w:ascii="DIN 2014 Light" w:hAnsi="DIN 2014 Light"/>
        <w:color w:val="232155"/>
        <w:sz w:val="16"/>
      </w:rPr>
      <w:tab/>
    </w:r>
    <w:r w:rsidR="00FD725D">
      <w:rPr>
        <w:rFonts w:ascii="DIN 2014 Light" w:hAnsi="DIN 2014 Light"/>
        <w:color w:val="232155"/>
        <w:sz w:val="16"/>
      </w:rPr>
      <w:t>Registered in England</w:t>
    </w:r>
    <w:r w:rsidR="00521412">
      <w:rPr>
        <w:rFonts w:ascii="DIN 2014 Light" w:hAnsi="DIN 2014 Light"/>
        <w:color w:val="232155"/>
        <w:sz w:val="16"/>
      </w:rPr>
      <w:t xml:space="preserve"> - </w:t>
    </w:r>
    <w:r w:rsidR="00FD725D">
      <w:rPr>
        <w:rFonts w:ascii="DIN 2014 Light" w:hAnsi="DIN 2014 Light"/>
        <w:color w:val="232155"/>
        <w:sz w:val="16"/>
      </w:rPr>
      <w:t>321911</w:t>
    </w:r>
    <w:r w:rsidR="004A3DBE">
      <w:rPr>
        <w:rFonts w:ascii="DIN 2014 Light" w:hAnsi="DIN 2014 Light"/>
        <w:color w:val="232155"/>
        <w:sz w:val="16"/>
      </w:rPr>
      <w:t xml:space="preserve">                                               </w:t>
    </w:r>
  </w:p>
  <w:p w14:paraId="59B6E227" w14:textId="77777777" w:rsidR="0066244C" w:rsidRPr="00561418" w:rsidRDefault="0066244C"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00521412">
      <w:rPr>
        <w:rFonts w:ascii="DIN 2014 Light" w:hAnsi="DIN 2014 Light"/>
        <w:color w:val="232155"/>
        <w:sz w:val="16"/>
      </w:rPr>
      <w:t xml:space="preserve">  </w:t>
    </w:r>
    <w:r w:rsidR="004A3DBE" w:rsidRPr="004A3DBE">
      <w:rPr>
        <w:rFonts w:ascii="DIN 2014 Light" w:hAnsi="DIN 2014 Light"/>
        <w:color w:val="232155"/>
        <w:sz w:val="16"/>
      </w:rPr>
      <w:t>01727 853</w:t>
    </w:r>
    <w:r w:rsidR="00521412">
      <w:rPr>
        <w:rFonts w:ascii="DIN 2014 Light" w:hAnsi="DIN 2014 Light"/>
        <w:color w:val="232155"/>
        <w:sz w:val="16"/>
      </w:rPr>
      <w:t xml:space="preserve"> </w:t>
    </w:r>
    <w:r w:rsidR="004A3DBE" w:rsidRPr="004A3DBE">
      <w:rPr>
        <w:rFonts w:ascii="DIN 2014 Light" w:hAnsi="DIN 2014 Light"/>
        <w:color w:val="232155"/>
        <w:sz w:val="16"/>
      </w:rPr>
      <w:t>800</w:t>
    </w:r>
    <w:r w:rsidR="00521412">
      <w:rPr>
        <w:rFonts w:ascii="DIN 2014 Light" w:hAnsi="DIN 2014 Light"/>
        <w:color w:val="232155"/>
        <w:sz w:val="16"/>
      </w:rPr>
      <w:t xml:space="preserve">  </w:t>
    </w:r>
    <w:r w:rsidR="004A3DBE">
      <w:rPr>
        <w:rFonts w:ascii="DIN 2014 Light" w:hAnsi="DIN 2014 Light"/>
        <w:color w:val="232155"/>
        <w:sz w:val="16"/>
      </w:rPr>
      <w:t xml:space="preserve"> </w:t>
    </w:r>
    <w:r w:rsidR="004A3DBE" w:rsidRPr="00FD725D">
      <w:rPr>
        <w:rFonts w:ascii="DIN 2014 Light" w:hAnsi="DIN 2014 Light"/>
        <w:color w:val="232155"/>
        <w:sz w:val="16"/>
      </w:rPr>
      <w:t>stahs.org.uk</w:t>
    </w:r>
    <w:r w:rsidR="00FD725D" w:rsidRPr="00FD725D">
      <w:rPr>
        <w:rFonts w:ascii="DIN 2014 Light" w:hAnsi="DIN 2014 Light"/>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521412">
      <w:rPr>
        <w:rFonts w:ascii="DIN 2014 Bold" w:hAnsi="DIN 2014 Bold"/>
        <w:b/>
        <w:color w:val="232155"/>
        <w:sz w:val="16"/>
      </w:rPr>
      <w:tab/>
    </w:r>
    <w:r w:rsidR="00521412">
      <w:rPr>
        <w:rFonts w:ascii="DIN 2014 Bold" w:hAnsi="DIN 2014 Bold"/>
        <w:b/>
        <w:color w:val="232155"/>
        <w:sz w:val="16"/>
      </w:rPr>
      <w:tab/>
    </w:r>
    <w:r w:rsidR="00FD725D" w:rsidRPr="00FD725D">
      <w:rPr>
        <w:rFonts w:ascii="DIN 2014 Light" w:hAnsi="DIN 2014 Light"/>
        <w:color w:val="232155"/>
        <w:sz w:val="16"/>
      </w:rPr>
      <w:t>Registered Charity -</w:t>
    </w:r>
    <w:r w:rsidR="00FD725D" w:rsidRPr="00FD725D">
      <w:rPr>
        <w:rFonts w:ascii="DIN 2014 Light" w:hAnsi="DIN 2014 Light"/>
        <w:b/>
        <w:color w:val="232155"/>
        <w:sz w:val="16"/>
      </w:rPr>
      <w:t xml:space="preserve"> </w:t>
    </w:r>
    <w:r w:rsidR="00FD725D"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9FA5" w14:textId="77777777" w:rsidR="000E0304" w:rsidRDefault="000E0304" w:rsidP="007E12EE">
      <w:pPr>
        <w:spacing w:after="0" w:line="240" w:lineRule="auto"/>
      </w:pPr>
      <w:r>
        <w:separator/>
      </w:r>
    </w:p>
  </w:footnote>
  <w:footnote w:type="continuationSeparator" w:id="0">
    <w:p w14:paraId="6A2DDC06" w14:textId="77777777" w:rsidR="000E0304" w:rsidRDefault="000E0304"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177" w14:textId="77777777" w:rsidR="00682BF1" w:rsidRDefault="00682BF1">
    <w:pPr>
      <w:pStyle w:val="Header"/>
    </w:pPr>
    <w:r>
      <w:rPr>
        <w:noProof/>
        <w:lang w:eastAsia="en-GB"/>
      </w:rPr>
      <w:drawing>
        <wp:inline distT="0" distB="0" distL="0" distR="0" wp14:anchorId="4AAA0A83" wp14:editId="786228E4">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sidR="00561418">
      <w:t xml:space="preserve">      </w:t>
    </w:r>
    <w:r>
      <w:rPr>
        <w:noProof/>
        <w:lang w:eastAsia="en-GB"/>
      </w:rPr>
      <w:drawing>
        <wp:inline distT="0" distB="0" distL="0" distR="0" wp14:anchorId="68C7A2D8" wp14:editId="4DBF2796">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00C" w14:textId="77777777" w:rsidR="006F73A8" w:rsidRDefault="0051515B">
    <w:pPr>
      <w:pStyle w:val="Header"/>
    </w:pPr>
    <w:r>
      <w:pict w14:anchorId="395E8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F73A8">
      <w:t xml:space="preserve">                                                                                                                             </w:t>
    </w:r>
    <w:r w:rsidR="00521412">
      <w:t xml:space="preserve">                             </w:t>
    </w:r>
    <w:r w:rsidR="006F73A8">
      <w:t xml:space="preserve">   </w:t>
    </w:r>
    <w:r>
      <w:pict w14:anchorId="7B6CB8D9">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C7D"/>
    <w:multiLevelType w:val="hybridMultilevel"/>
    <w:tmpl w:val="A18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34C3B"/>
    <w:multiLevelType w:val="hybridMultilevel"/>
    <w:tmpl w:val="5E3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26F31"/>
    <w:rsid w:val="00087A74"/>
    <w:rsid w:val="000D5611"/>
    <w:rsid w:val="000E0304"/>
    <w:rsid w:val="00177E32"/>
    <w:rsid w:val="00194665"/>
    <w:rsid w:val="001B5BDA"/>
    <w:rsid w:val="001D5D33"/>
    <w:rsid w:val="002A2D40"/>
    <w:rsid w:val="002B1B35"/>
    <w:rsid w:val="00330807"/>
    <w:rsid w:val="00344CB7"/>
    <w:rsid w:val="00351E50"/>
    <w:rsid w:val="003E1F0B"/>
    <w:rsid w:val="00464279"/>
    <w:rsid w:val="00473DC8"/>
    <w:rsid w:val="00495EE8"/>
    <w:rsid w:val="004A3DBE"/>
    <w:rsid w:val="0051515B"/>
    <w:rsid w:val="00521412"/>
    <w:rsid w:val="00561418"/>
    <w:rsid w:val="00567F16"/>
    <w:rsid w:val="0057156E"/>
    <w:rsid w:val="00597693"/>
    <w:rsid w:val="005B6473"/>
    <w:rsid w:val="00602002"/>
    <w:rsid w:val="0061603D"/>
    <w:rsid w:val="00645C95"/>
    <w:rsid w:val="0066244C"/>
    <w:rsid w:val="00682BF1"/>
    <w:rsid w:val="006A73BB"/>
    <w:rsid w:val="006B1199"/>
    <w:rsid w:val="006F73A8"/>
    <w:rsid w:val="00716D80"/>
    <w:rsid w:val="00721E92"/>
    <w:rsid w:val="007B776B"/>
    <w:rsid w:val="007E12EE"/>
    <w:rsid w:val="0082073C"/>
    <w:rsid w:val="00820D1B"/>
    <w:rsid w:val="008460F4"/>
    <w:rsid w:val="008C276C"/>
    <w:rsid w:val="009D631E"/>
    <w:rsid w:val="009E30F3"/>
    <w:rsid w:val="009E6A86"/>
    <w:rsid w:val="00A00779"/>
    <w:rsid w:val="00B04668"/>
    <w:rsid w:val="00B50469"/>
    <w:rsid w:val="00DC741A"/>
    <w:rsid w:val="00DD7B96"/>
    <w:rsid w:val="00E03B03"/>
    <w:rsid w:val="00E51F1E"/>
    <w:rsid w:val="00E561E7"/>
    <w:rsid w:val="00EE6CDA"/>
    <w:rsid w:val="00F94763"/>
    <w:rsid w:val="00FD725D"/>
    <w:rsid w:val="00FE5F28"/>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2D7EF6FD"/>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 w:type="character" w:styleId="UnresolvedMention">
    <w:name w:val="Unresolved Mention"/>
    <w:basedOn w:val="DefaultParagraphFont"/>
    <w:uiPriority w:val="99"/>
    <w:semiHidden/>
    <w:unhideWhenUsed/>
    <w:rsid w:val="00B04668"/>
    <w:rPr>
      <w:color w:val="605E5C"/>
      <w:shd w:val="clear" w:color="auto" w:fill="E1DFDD"/>
    </w:rPr>
  </w:style>
  <w:style w:type="character" w:styleId="FollowedHyperlink">
    <w:name w:val="FollowedHyperlink"/>
    <w:basedOn w:val="DefaultParagraphFont"/>
    <w:uiPriority w:val="99"/>
    <w:semiHidden/>
    <w:unhideWhenUsed/>
    <w:rsid w:val="00571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sS@stah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C145-3077-43EF-B32D-F1E7D81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3</cp:revision>
  <cp:lastPrinted>2020-09-21T14:23:00Z</cp:lastPrinted>
  <dcterms:created xsi:type="dcterms:W3CDTF">2021-08-17T09:32:00Z</dcterms:created>
  <dcterms:modified xsi:type="dcterms:W3CDTF">2021-09-15T14:37:00Z</dcterms:modified>
</cp:coreProperties>
</file>